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6A97" w:rsidP="003D7EB0" w:rsidRDefault="00DD7DEB" w14:paraId="5B03DAC8" w14:textId="7207770A">
      <w:pPr>
        <w:spacing w:after="120" w:line="360" w:lineRule="auto"/>
        <w:rPr>
          <w:rFonts w:ascii="Times New Roman" w:hAnsi="Times New Roman" w:cs="Times New Roman"/>
          <w:sz w:val="24"/>
          <w:szCs w:val="24"/>
        </w:rPr>
      </w:pPr>
      <w:r w:rsidRPr="20DB8EC6" w:rsidR="00DD7DEB">
        <w:rPr>
          <w:rFonts w:ascii="Times New Roman" w:hAnsi="Times New Roman" w:cs="Times New Roman"/>
          <w:sz w:val="24"/>
          <w:szCs w:val="24"/>
        </w:rPr>
        <w:t>01</w:t>
      </w:r>
      <w:r w:rsidRPr="20DB8EC6" w:rsidR="003D7EB0">
        <w:rPr>
          <w:rFonts w:ascii="Times New Roman" w:hAnsi="Times New Roman" w:cs="Times New Roman"/>
          <w:sz w:val="24"/>
          <w:szCs w:val="24"/>
        </w:rPr>
        <w:t xml:space="preserve"> </w:t>
      </w:r>
      <w:r w:rsidRPr="20DB8EC6" w:rsidR="0B0FD6CF">
        <w:rPr>
          <w:rFonts w:ascii="Times New Roman" w:hAnsi="Times New Roman" w:cs="Times New Roman"/>
          <w:sz w:val="24"/>
          <w:szCs w:val="24"/>
        </w:rPr>
        <w:t>April</w:t>
      </w:r>
      <w:r w:rsidRPr="20DB8EC6" w:rsidR="003D7EB0">
        <w:rPr>
          <w:rFonts w:ascii="Times New Roman" w:hAnsi="Times New Roman" w:cs="Times New Roman"/>
          <w:sz w:val="24"/>
          <w:szCs w:val="24"/>
        </w:rPr>
        <w:t>, 2025</w:t>
      </w:r>
    </w:p>
    <w:p w:rsidRPr="003D7EB0" w:rsidR="003D7EB0" w:rsidP="003D7EB0" w:rsidRDefault="003D7EB0" w14:paraId="2799F274" w14:textId="6604137C">
      <w:pPr>
        <w:spacing w:after="120" w:line="360" w:lineRule="auto"/>
        <w:rPr>
          <w:rFonts w:ascii="Times New Roman" w:hAnsi="Times New Roman" w:cs="Times New Roman"/>
          <w:b/>
          <w:bCs/>
          <w:sz w:val="24"/>
          <w:szCs w:val="24"/>
        </w:rPr>
      </w:pPr>
      <w:r w:rsidRPr="003D7EB0">
        <w:rPr>
          <w:rFonts w:ascii="Times New Roman" w:hAnsi="Times New Roman" w:cs="Times New Roman"/>
          <w:b/>
          <w:bCs/>
          <w:sz w:val="24"/>
          <w:szCs w:val="24"/>
        </w:rPr>
        <w:t>PERENNIAL AUSTRALIAN TRUCK MARKET LEADER LAYS DOWN GAUNTLET WITH ERA SHATTERING NEW RANGE LAUNCH</w:t>
      </w:r>
    </w:p>
    <w:p w:rsidRPr="003D7EB0" w:rsidR="000E6A97" w:rsidP="003D7EB0" w:rsidRDefault="000E6A97" w14:paraId="4C395216" w14:textId="2CED6052">
      <w:pPr>
        <w:spacing w:after="120" w:line="360" w:lineRule="auto"/>
        <w:rPr>
          <w:rFonts w:ascii="Times New Roman" w:hAnsi="Times New Roman" w:cs="Times New Roman"/>
          <w:sz w:val="24"/>
          <w:szCs w:val="24"/>
        </w:rPr>
      </w:pPr>
      <w:r w:rsidRPr="003D7EB0">
        <w:rPr>
          <w:rFonts w:ascii="Times New Roman" w:hAnsi="Times New Roman" w:cs="Times New Roman"/>
          <w:sz w:val="24"/>
          <w:szCs w:val="24"/>
        </w:rPr>
        <w:t xml:space="preserve">Isuzu Australia Limited (IAL) has officially kicked off the launch of the all-new 2025 model year Isuzu truck range with </w:t>
      </w:r>
      <w:r w:rsidR="006D6057">
        <w:rPr>
          <w:rFonts w:ascii="Times New Roman" w:hAnsi="Times New Roman" w:cs="Times New Roman"/>
          <w:sz w:val="24"/>
          <w:szCs w:val="24"/>
        </w:rPr>
        <w:t xml:space="preserve">recent </w:t>
      </w:r>
      <w:r w:rsidRPr="003D7EB0">
        <w:rPr>
          <w:rFonts w:ascii="Times New Roman" w:hAnsi="Times New Roman" w:cs="Times New Roman"/>
          <w:sz w:val="24"/>
          <w:szCs w:val="24"/>
        </w:rPr>
        <w:t xml:space="preserve">events </w:t>
      </w:r>
      <w:r w:rsidRPr="003D7EB0" w:rsidR="00233F8D">
        <w:rPr>
          <w:rFonts w:ascii="Times New Roman" w:hAnsi="Times New Roman" w:cs="Times New Roman"/>
          <w:sz w:val="24"/>
          <w:szCs w:val="24"/>
        </w:rPr>
        <w:t xml:space="preserve">in Melbourne </w:t>
      </w:r>
      <w:r w:rsidRPr="003D7EB0">
        <w:rPr>
          <w:rFonts w:ascii="Times New Roman" w:hAnsi="Times New Roman" w:cs="Times New Roman"/>
          <w:sz w:val="24"/>
          <w:szCs w:val="24"/>
        </w:rPr>
        <w:t>for its dealer network partners, key customers</w:t>
      </w:r>
      <w:r w:rsidR="00233F8D">
        <w:rPr>
          <w:rFonts w:ascii="Times New Roman" w:hAnsi="Times New Roman" w:cs="Times New Roman"/>
          <w:sz w:val="24"/>
          <w:szCs w:val="24"/>
        </w:rPr>
        <w:t>,</w:t>
      </w:r>
      <w:r w:rsidRPr="003D7EB0">
        <w:rPr>
          <w:rFonts w:ascii="Times New Roman" w:hAnsi="Times New Roman" w:cs="Times New Roman"/>
          <w:sz w:val="24"/>
          <w:szCs w:val="24"/>
        </w:rPr>
        <w:t xml:space="preserve"> and suppliers</w:t>
      </w:r>
      <w:r w:rsidRPr="003D7EB0" w:rsidR="003D7EB0">
        <w:rPr>
          <w:rFonts w:ascii="Times New Roman" w:hAnsi="Times New Roman" w:cs="Times New Roman"/>
          <w:sz w:val="24"/>
          <w:szCs w:val="24"/>
        </w:rPr>
        <w:t>.</w:t>
      </w:r>
    </w:p>
    <w:p w:rsidR="003D7EB0" w:rsidP="003D7EB0" w:rsidRDefault="003D7EB0" w14:paraId="665B91BC" w14:textId="6FE6A5B9">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The preliminary launch was timed </w:t>
      </w:r>
      <w:r w:rsidRPr="003D7EB0">
        <w:rPr>
          <w:rFonts w:ascii="Times New Roman" w:hAnsi="Times New Roman" w:cs="Times New Roman"/>
          <w:sz w:val="24"/>
          <w:szCs w:val="24"/>
        </w:rPr>
        <w:t>to coincide with the company’s annual National Dealer Business Meeting</w:t>
      </w:r>
      <w:r>
        <w:rPr>
          <w:rFonts w:ascii="Times New Roman" w:hAnsi="Times New Roman" w:cs="Times New Roman"/>
          <w:sz w:val="24"/>
          <w:szCs w:val="24"/>
        </w:rPr>
        <w:t xml:space="preserve"> </w:t>
      </w:r>
      <w:r w:rsidR="00C85A36">
        <w:rPr>
          <w:rFonts w:ascii="Times New Roman" w:hAnsi="Times New Roman" w:cs="Times New Roman"/>
          <w:sz w:val="24"/>
          <w:szCs w:val="24"/>
        </w:rPr>
        <w:t xml:space="preserve">held at the Melbourne Showgrounds, </w:t>
      </w:r>
      <w:r>
        <w:rPr>
          <w:rFonts w:ascii="Times New Roman" w:hAnsi="Times New Roman" w:cs="Times New Roman"/>
          <w:sz w:val="24"/>
          <w:szCs w:val="24"/>
        </w:rPr>
        <w:t>where the results, plans and projects of the prior year are reviewed</w:t>
      </w:r>
      <w:r w:rsidR="003A5D53">
        <w:rPr>
          <w:rFonts w:ascii="Times New Roman" w:hAnsi="Times New Roman" w:cs="Times New Roman"/>
          <w:sz w:val="24"/>
          <w:szCs w:val="24"/>
        </w:rPr>
        <w:t>,</w:t>
      </w:r>
      <w:r>
        <w:rPr>
          <w:rFonts w:ascii="Times New Roman" w:hAnsi="Times New Roman" w:cs="Times New Roman"/>
          <w:sz w:val="24"/>
          <w:szCs w:val="24"/>
        </w:rPr>
        <w:t xml:space="preserve"> and plans and strategies for the years ahead </w:t>
      </w:r>
      <w:r w:rsidR="006D6057">
        <w:rPr>
          <w:rFonts w:ascii="Times New Roman" w:hAnsi="Times New Roman" w:cs="Times New Roman"/>
          <w:sz w:val="24"/>
          <w:szCs w:val="24"/>
        </w:rPr>
        <w:t xml:space="preserve">are </w:t>
      </w:r>
      <w:r>
        <w:rPr>
          <w:rFonts w:ascii="Times New Roman" w:hAnsi="Times New Roman" w:cs="Times New Roman"/>
          <w:sz w:val="24"/>
          <w:szCs w:val="24"/>
        </w:rPr>
        <w:t>laid</w:t>
      </w:r>
      <w:r w:rsidR="006D6057">
        <w:rPr>
          <w:rFonts w:ascii="Times New Roman" w:hAnsi="Times New Roman" w:cs="Times New Roman"/>
          <w:sz w:val="24"/>
          <w:szCs w:val="24"/>
        </w:rPr>
        <w:t xml:space="preserve"> </w:t>
      </w:r>
      <w:r>
        <w:rPr>
          <w:rFonts w:ascii="Times New Roman" w:hAnsi="Times New Roman" w:cs="Times New Roman"/>
          <w:sz w:val="24"/>
          <w:szCs w:val="24"/>
        </w:rPr>
        <w:t>out.</w:t>
      </w:r>
    </w:p>
    <w:p w:rsidR="003D7EB0" w:rsidP="003D7EB0" w:rsidRDefault="00026F84" w14:paraId="7D385BC4" w14:textId="0DE85527">
      <w:pPr>
        <w:spacing w:after="120" w:line="360" w:lineRule="auto"/>
        <w:rPr>
          <w:rFonts w:ascii="Times New Roman" w:hAnsi="Times New Roman" w:cs="Times New Roman"/>
          <w:sz w:val="24"/>
          <w:szCs w:val="24"/>
        </w:rPr>
      </w:pPr>
      <w:r>
        <w:rPr>
          <w:rFonts w:ascii="Times New Roman" w:hAnsi="Times New Roman" w:cs="Times New Roman"/>
          <w:sz w:val="24"/>
          <w:szCs w:val="24"/>
        </w:rPr>
        <w:t>Following</w:t>
      </w:r>
      <w:r w:rsidR="003D7EB0">
        <w:rPr>
          <w:rFonts w:ascii="Times New Roman" w:hAnsi="Times New Roman" w:cs="Times New Roman"/>
          <w:sz w:val="24"/>
          <w:szCs w:val="24"/>
        </w:rPr>
        <w:t xml:space="preserve"> the recent achievement of 36 consecutive years </w:t>
      </w:r>
      <w:r w:rsidR="00603676">
        <w:rPr>
          <w:rFonts w:ascii="Times New Roman" w:hAnsi="Times New Roman" w:cs="Times New Roman"/>
          <w:sz w:val="24"/>
          <w:szCs w:val="24"/>
        </w:rPr>
        <w:t xml:space="preserve">of </w:t>
      </w:r>
      <w:r w:rsidR="003D7EB0">
        <w:rPr>
          <w:rFonts w:ascii="Times New Roman" w:hAnsi="Times New Roman" w:cs="Times New Roman"/>
          <w:sz w:val="24"/>
          <w:szCs w:val="24"/>
        </w:rPr>
        <w:t xml:space="preserve">market leadership for the truck brand in Australia and strong market share recorded across all three segments, </w:t>
      </w:r>
      <w:r>
        <w:rPr>
          <w:rFonts w:ascii="Times New Roman" w:hAnsi="Times New Roman" w:cs="Times New Roman"/>
          <w:sz w:val="24"/>
          <w:szCs w:val="24"/>
        </w:rPr>
        <w:t>attendees were upbeat about</w:t>
      </w:r>
      <w:r w:rsidR="003D7EB0">
        <w:rPr>
          <w:rFonts w:ascii="Times New Roman" w:hAnsi="Times New Roman" w:cs="Times New Roman"/>
          <w:sz w:val="24"/>
          <w:szCs w:val="24"/>
        </w:rPr>
        <w:t xml:space="preserve"> the first significant reveal of Australian specification 2025</w:t>
      </w:r>
      <w:r w:rsidR="00A423BB">
        <w:rPr>
          <w:rFonts w:ascii="Times New Roman" w:hAnsi="Times New Roman" w:cs="Times New Roman"/>
          <w:sz w:val="24"/>
          <w:szCs w:val="24"/>
        </w:rPr>
        <w:t xml:space="preserve"> models.</w:t>
      </w:r>
    </w:p>
    <w:p w:rsidRPr="00A423BB" w:rsidR="00A423BB" w:rsidP="003D7EB0" w:rsidRDefault="00A423BB" w14:paraId="573B4F45" w14:textId="085FF1BC">
      <w:pPr>
        <w:spacing w:after="120" w:line="360" w:lineRule="auto"/>
        <w:rPr>
          <w:rFonts w:ascii="Times New Roman" w:hAnsi="Times New Roman" w:cs="Times New Roman"/>
          <w:b/>
          <w:bCs/>
          <w:sz w:val="24"/>
          <w:szCs w:val="24"/>
        </w:rPr>
      </w:pPr>
      <w:r w:rsidRPr="00A423BB">
        <w:rPr>
          <w:rFonts w:ascii="Times New Roman" w:hAnsi="Times New Roman" w:cs="Times New Roman"/>
          <w:b/>
          <w:bCs/>
          <w:sz w:val="24"/>
          <w:szCs w:val="24"/>
        </w:rPr>
        <w:t>A landmark year</w:t>
      </w:r>
    </w:p>
    <w:p w:rsidR="002C0C09" w:rsidP="003D7EB0" w:rsidRDefault="00A423BB" w14:paraId="6FA3B7F9" w14:textId="77777777">
      <w:pPr>
        <w:spacing w:after="120" w:line="360" w:lineRule="auto"/>
        <w:rPr>
          <w:rFonts w:ascii="Times New Roman" w:hAnsi="Times New Roman" w:cs="Times New Roman"/>
          <w:sz w:val="24"/>
          <w:szCs w:val="24"/>
        </w:rPr>
      </w:pPr>
      <w:r>
        <w:rPr>
          <w:rFonts w:ascii="Times New Roman" w:hAnsi="Times New Roman" w:cs="Times New Roman"/>
          <w:sz w:val="24"/>
          <w:szCs w:val="24"/>
        </w:rPr>
        <w:t>“2025 is a landmark year in Australia for a variety of reasons</w:t>
      </w:r>
      <w:r w:rsidR="00BC4618">
        <w:rPr>
          <w:rFonts w:ascii="Times New Roman" w:hAnsi="Times New Roman" w:cs="Times New Roman"/>
          <w:sz w:val="24"/>
          <w:szCs w:val="24"/>
        </w:rPr>
        <w:t>; w</w:t>
      </w:r>
      <w:r w:rsidR="00772AA1">
        <w:rPr>
          <w:rFonts w:ascii="Times New Roman" w:hAnsi="Times New Roman" w:cs="Times New Roman"/>
          <w:sz w:val="24"/>
          <w:szCs w:val="24"/>
        </w:rPr>
        <w:t>ith our</w:t>
      </w:r>
      <w:r>
        <w:rPr>
          <w:rFonts w:ascii="Times New Roman" w:hAnsi="Times New Roman" w:cs="Times New Roman"/>
          <w:sz w:val="24"/>
          <w:szCs w:val="24"/>
        </w:rPr>
        <w:t xml:space="preserve"> federal election in just over four weeks’ time</w:t>
      </w:r>
      <w:r w:rsidR="0048693D">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48693D">
        <w:rPr>
          <w:rFonts w:ascii="Times New Roman" w:hAnsi="Times New Roman" w:cs="Times New Roman"/>
          <w:sz w:val="24"/>
          <w:szCs w:val="24"/>
        </w:rPr>
        <w:t>internationally</w:t>
      </w:r>
      <w:r w:rsidR="0003258C">
        <w:rPr>
          <w:rFonts w:ascii="Times New Roman" w:hAnsi="Times New Roman" w:cs="Times New Roman"/>
          <w:sz w:val="24"/>
          <w:szCs w:val="24"/>
        </w:rPr>
        <w:t>,</w:t>
      </w:r>
      <w:r w:rsidR="0048693D">
        <w:rPr>
          <w:rFonts w:ascii="Times New Roman" w:hAnsi="Times New Roman" w:cs="Times New Roman"/>
          <w:sz w:val="24"/>
          <w:szCs w:val="24"/>
        </w:rPr>
        <w:t xml:space="preserve"> </w:t>
      </w:r>
      <w:r>
        <w:rPr>
          <w:rFonts w:ascii="Times New Roman" w:hAnsi="Times New Roman" w:cs="Times New Roman"/>
          <w:sz w:val="24"/>
          <w:szCs w:val="24"/>
        </w:rPr>
        <w:t xml:space="preserve">there’s more going on </w:t>
      </w:r>
      <w:r w:rsidR="0048693D">
        <w:rPr>
          <w:rFonts w:ascii="Times New Roman" w:hAnsi="Times New Roman" w:cs="Times New Roman"/>
          <w:sz w:val="24"/>
          <w:szCs w:val="24"/>
        </w:rPr>
        <w:t xml:space="preserve">with potential local impacts </w:t>
      </w:r>
      <w:r>
        <w:rPr>
          <w:rFonts w:ascii="Times New Roman" w:hAnsi="Times New Roman" w:cs="Times New Roman"/>
          <w:sz w:val="24"/>
          <w:szCs w:val="24"/>
        </w:rPr>
        <w:t>than I can recall in my experience</w:t>
      </w:r>
      <w:r w:rsidR="002C0C09">
        <w:rPr>
          <w:rFonts w:ascii="Times New Roman" w:hAnsi="Times New Roman" w:cs="Times New Roman"/>
          <w:sz w:val="24"/>
          <w:szCs w:val="24"/>
        </w:rPr>
        <w:t>.</w:t>
      </w:r>
    </w:p>
    <w:p w:rsidR="00A423BB" w:rsidP="003D7EB0" w:rsidRDefault="002C0C09" w14:paraId="63C966B4" w14:textId="2ACD6044">
      <w:pPr>
        <w:spacing w:after="120" w:line="360" w:lineRule="auto"/>
        <w:rPr>
          <w:rFonts w:ascii="Times New Roman" w:hAnsi="Times New Roman" w:cs="Times New Roman"/>
          <w:sz w:val="24"/>
          <w:szCs w:val="24"/>
        </w:rPr>
      </w:pPr>
      <w:r>
        <w:rPr>
          <w:rFonts w:ascii="Times New Roman" w:hAnsi="Times New Roman" w:cs="Times New Roman"/>
          <w:sz w:val="24"/>
          <w:szCs w:val="24"/>
        </w:rPr>
        <w:t>“B</w:t>
      </w:r>
      <w:r w:rsidR="00A423BB">
        <w:rPr>
          <w:rFonts w:ascii="Times New Roman" w:hAnsi="Times New Roman" w:cs="Times New Roman"/>
          <w:sz w:val="24"/>
          <w:szCs w:val="24"/>
        </w:rPr>
        <w:t>ut importantly for the Isuzu Australia family and our valued customers, it’s the positivity of the opportunity our new range launch provide</w:t>
      </w:r>
      <w:r w:rsidR="00772AA1">
        <w:rPr>
          <w:rFonts w:ascii="Times New Roman" w:hAnsi="Times New Roman" w:cs="Times New Roman"/>
          <w:sz w:val="24"/>
          <w:szCs w:val="24"/>
        </w:rPr>
        <w:t>s</w:t>
      </w:r>
      <w:r w:rsidR="00A423BB">
        <w:rPr>
          <w:rFonts w:ascii="Times New Roman" w:hAnsi="Times New Roman" w:cs="Times New Roman"/>
          <w:sz w:val="24"/>
          <w:szCs w:val="24"/>
        </w:rPr>
        <w:t>,” said IAL Director and Chief Operating Officer</w:t>
      </w:r>
      <w:r w:rsidR="003F3A3E">
        <w:rPr>
          <w:rFonts w:ascii="Times New Roman" w:hAnsi="Times New Roman" w:cs="Times New Roman"/>
          <w:sz w:val="24"/>
          <w:szCs w:val="24"/>
        </w:rPr>
        <w:t>,</w:t>
      </w:r>
      <w:r w:rsidR="00A423BB">
        <w:rPr>
          <w:rFonts w:ascii="Times New Roman" w:hAnsi="Times New Roman" w:cs="Times New Roman"/>
          <w:sz w:val="24"/>
          <w:szCs w:val="24"/>
        </w:rPr>
        <w:t xml:space="preserve"> Andrew Harbison.</w:t>
      </w:r>
    </w:p>
    <w:p w:rsidR="00DD7524" w:rsidP="003D7EB0" w:rsidRDefault="0048693D" w14:paraId="65F8CAC8" w14:textId="29261D6E">
      <w:pPr>
        <w:spacing w:after="120" w:line="360" w:lineRule="auto"/>
        <w:rPr>
          <w:rFonts w:ascii="Times New Roman" w:hAnsi="Times New Roman" w:cs="Times New Roman"/>
          <w:sz w:val="24"/>
          <w:szCs w:val="24"/>
        </w:rPr>
      </w:pPr>
      <w:r>
        <w:rPr>
          <w:rFonts w:ascii="Times New Roman" w:hAnsi="Times New Roman" w:cs="Times New Roman"/>
          <w:sz w:val="24"/>
          <w:szCs w:val="24"/>
        </w:rPr>
        <w:t>“The impetus for our new models is</w:t>
      </w:r>
      <w:r w:rsidR="00BC4618">
        <w:rPr>
          <w:rFonts w:ascii="Times New Roman" w:hAnsi="Times New Roman" w:cs="Times New Roman"/>
          <w:sz w:val="24"/>
          <w:szCs w:val="24"/>
        </w:rPr>
        <w:t>,</w:t>
      </w:r>
      <w:r>
        <w:rPr>
          <w:rFonts w:ascii="Times New Roman" w:hAnsi="Times New Roman" w:cs="Times New Roman"/>
          <w:sz w:val="24"/>
          <w:szCs w:val="24"/>
        </w:rPr>
        <w:t xml:space="preserve"> of course</w:t>
      </w:r>
      <w:r w:rsidR="00BC4618">
        <w:rPr>
          <w:rFonts w:ascii="Times New Roman" w:hAnsi="Times New Roman" w:cs="Times New Roman"/>
          <w:sz w:val="24"/>
          <w:szCs w:val="24"/>
        </w:rPr>
        <w:t>,</w:t>
      </w:r>
      <w:r>
        <w:rPr>
          <w:rFonts w:ascii="Times New Roman" w:hAnsi="Times New Roman" w:cs="Times New Roman"/>
          <w:sz w:val="24"/>
          <w:szCs w:val="24"/>
        </w:rPr>
        <w:t xml:space="preserve"> the introduction of three </w:t>
      </w:r>
      <w:r w:rsidR="00DD7524">
        <w:rPr>
          <w:rFonts w:ascii="Times New Roman" w:hAnsi="Times New Roman" w:cs="Times New Roman"/>
          <w:sz w:val="24"/>
          <w:szCs w:val="24"/>
        </w:rPr>
        <w:t xml:space="preserve">new </w:t>
      </w:r>
      <w:r>
        <w:rPr>
          <w:rFonts w:ascii="Times New Roman" w:hAnsi="Times New Roman" w:cs="Times New Roman"/>
          <w:sz w:val="24"/>
          <w:szCs w:val="24"/>
        </w:rPr>
        <w:t>Australian design rules for heavy vehicles relating to safety and emissions standards</w:t>
      </w:r>
      <w:r w:rsidR="00DD7524">
        <w:rPr>
          <w:rFonts w:ascii="Times New Roman" w:hAnsi="Times New Roman" w:cs="Times New Roman"/>
          <w:sz w:val="24"/>
          <w:szCs w:val="24"/>
        </w:rPr>
        <w:t>, and with this regulatory requirement, we are launching our all-new 2025 Isuzu truck range</w:t>
      </w:r>
      <w:r w:rsidR="00B57D5D">
        <w:rPr>
          <w:rFonts w:ascii="Times New Roman" w:hAnsi="Times New Roman" w:cs="Times New Roman"/>
          <w:sz w:val="24"/>
          <w:szCs w:val="24"/>
        </w:rPr>
        <w:t>—</w:t>
      </w:r>
      <w:r w:rsidR="00DD7524">
        <w:rPr>
          <w:rFonts w:ascii="Times New Roman" w:hAnsi="Times New Roman" w:cs="Times New Roman"/>
          <w:sz w:val="24"/>
          <w:szCs w:val="24"/>
        </w:rPr>
        <w:t>something we are describing as a once in a generation event</w:t>
      </w:r>
      <w:r w:rsidR="00603E58">
        <w:rPr>
          <w:rFonts w:ascii="Times New Roman" w:hAnsi="Times New Roman" w:cs="Times New Roman"/>
          <w:sz w:val="24"/>
          <w:szCs w:val="24"/>
        </w:rPr>
        <w:t>.</w:t>
      </w:r>
    </w:p>
    <w:p w:rsidR="00DD7524" w:rsidP="003D7EB0" w:rsidRDefault="00DD7524" w14:paraId="2B5D8C02" w14:textId="541C370B">
      <w:pPr>
        <w:spacing w:after="120" w:line="360" w:lineRule="auto"/>
        <w:rPr>
          <w:rFonts w:ascii="Times New Roman" w:hAnsi="Times New Roman" w:cs="Times New Roman"/>
          <w:sz w:val="24"/>
          <w:szCs w:val="24"/>
        </w:rPr>
      </w:pPr>
      <w:r>
        <w:rPr>
          <w:rFonts w:ascii="Times New Roman" w:hAnsi="Times New Roman" w:cs="Times New Roman"/>
          <w:sz w:val="24"/>
          <w:szCs w:val="24"/>
        </w:rPr>
        <w:t>“The last occasion of this scale was the launch of our New Gen Euro-3 models in 2008</w:t>
      </w:r>
      <w:r w:rsidR="000D7720">
        <w:rPr>
          <w:rFonts w:ascii="Times New Roman" w:hAnsi="Times New Roman" w:cs="Times New Roman"/>
          <w:sz w:val="24"/>
          <w:szCs w:val="24"/>
        </w:rPr>
        <w:t>,</w:t>
      </w:r>
      <w:r>
        <w:rPr>
          <w:rFonts w:ascii="Times New Roman" w:hAnsi="Times New Roman" w:cs="Times New Roman"/>
          <w:sz w:val="24"/>
          <w:szCs w:val="24"/>
        </w:rPr>
        <w:t xml:space="preserve"> and the market success of that range, albeit with our continuous improvement approach and regular model upgrades, has carried us through to today.</w:t>
      </w:r>
    </w:p>
    <w:p w:rsidR="0089307A" w:rsidP="003D7EB0" w:rsidRDefault="00DD7524" w14:paraId="63AB8A44" w14:textId="7D7536C3">
      <w:pPr>
        <w:spacing w:after="120" w:line="360" w:lineRule="auto"/>
        <w:rPr>
          <w:rFonts w:ascii="Times New Roman" w:hAnsi="Times New Roman" w:cs="Times New Roman"/>
          <w:sz w:val="24"/>
          <w:szCs w:val="24"/>
        </w:rPr>
      </w:pPr>
      <w:r>
        <w:rPr>
          <w:rFonts w:ascii="Times New Roman" w:hAnsi="Times New Roman" w:cs="Times New Roman"/>
          <w:sz w:val="24"/>
          <w:szCs w:val="24"/>
        </w:rPr>
        <w:t>“Our all-new 2025 truck range represents a new era for IAL</w:t>
      </w:r>
      <w:r w:rsidR="00772AA1">
        <w:rPr>
          <w:rFonts w:ascii="Times New Roman" w:hAnsi="Times New Roman" w:cs="Times New Roman"/>
          <w:sz w:val="24"/>
          <w:szCs w:val="24"/>
        </w:rPr>
        <w:t xml:space="preserve">,” </w:t>
      </w:r>
      <w:r w:rsidR="00603E58">
        <w:rPr>
          <w:rFonts w:ascii="Times New Roman" w:hAnsi="Times New Roman" w:cs="Times New Roman"/>
          <w:sz w:val="24"/>
          <w:szCs w:val="24"/>
        </w:rPr>
        <w:t>Mr Harbison</w:t>
      </w:r>
      <w:r w:rsidR="00772AA1">
        <w:rPr>
          <w:rFonts w:ascii="Times New Roman" w:hAnsi="Times New Roman" w:cs="Times New Roman"/>
          <w:sz w:val="24"/>
          <w:szCs w:val="24"/>
        </w:rPr>
        <w:t xml:space="preserve"> continued</w:t>
      </w:r>
      <w:r w:rsidR="0089307A">
        <w:rPr>
          <w:rFonts w:ascii="Times New Roman" w:hAnsi="Times New Roman" w:cs="Times New Roman"/>
          <w:sz w:val="24"/>
          <w:szCs w:val="24"/>
        </w:rPr>
        <w:t>.</w:t>
      </w:r>
      <w:r w:rsidR="00772AA1">
        <w:rPr>
          <w:rFonts w:ascii="Times New Roman" w:hAnsi="Times New Roman" w:cs="Times New Roman"/>
          <w:sz w:val="24"/>
          <w:szCs w:val="24"/>
        </w:rPr>
        <w:t xml:space="preserve"> </w:t>
      </w:r>
    </w:p>
    <w:p w:rsidR="0048693D" w:rsidP="003D7EB0" w:rsidRDefault="00772AA1" w14:paraId="36122B4A" w14:textId="212BD46F">
      <w:pPr>
        <w:spacing w:after="120" w:line="360" w:lineRule="auto"/>
        <w:rPr>
          <w:rFonts w:ascii="Times New Roman" w:hAnsi="Times New Roman" w:cs="Times New Roman"/>
          <w:sz w:val="24"/>
          <w:szCs w:val="24"/>
        </w:rPr>
      </w:pPr>
      <w:r>
        <w:rPr>
          <w:rFonts w:ascii="Times New Roman" w:hAnsi="Times New Roman" w:cs="Times New Roman"/>
          <w:sz w:val="24"/>
          <w:szCs w:val="24"/>
        </w:rPr>
        <w:t>“</w:t>
      </w:r>
      <w:r w:rsidR="0089307A">
        <w:rPr>
          <w:rFonts w:ascii="Times New Roman" w:hAnsi="Times New Roman" w:cs="Times New Roman"/>
          <w:sz w:val="24"/>
          <w:szCs w:val="24"/>
        </w:rPr>
        <w:t>B</w:t>
      </w:r>
      <w:r>
        <w:rPr>
          <w:rFonts w:ascii="Times New Roman" w:hAnsi="Times New Roman" w:cs="Times New Roman"/>
          <w:sz w:val="24"/>
          <w:szCs w:val="24"/>
        </w:rPr>
        <w:t xml:space="preserve">ased on the massive research and development undertaking for this new range by </w:t>
      </w:r>
      <w:r w:rsidR="00DD7524">
        <w:rPr>
          <w:rFonts w:ascii="Times New Roman" w:hAnsi="Times New Roman" w:cs="Times New Roman"/>
          <w:sz w:val="24"/>
          <w:szCs w:val="24"/>
        </w:rPr>
        <w:t xml:space="preserve">Isuzu Motors Limited, </w:t>
      </w:r>
      <w:r>
        <w:rPr>
          <w:rFonts w:ascii="Times New Roman" w:hAnsi="Times New Roman" w:cs="Times New Roman"/>
          <w:sz w:val="24"/>
          <w:szCs w:val="24"/>
        </w:rPr>
        <w:t>our experience in working with the new models for Australian operating conditions</w:t>
      </w:r>
      <w:r w:rsidR="00603E58">
        <w:rPr>
          <w:rFonts w:ascii="Times New Roman" w:hAnsi="Times New Roman" w:cs="Times New Roman"/>
          <w:sz w:val="24"/>
          <w:szCs w:val="24"/>
        </w:rPr>
        <w:t>,</w:t>
      </w:r>
      <w:r>
        <w:rPr>
          <w:rFonts w:ascii="Times New Roman" w:hAnsi="Times New Roman" w:cs="Times New Roman"/>
          <w:sz w:val="24"/>
          <w:szCs w:val="24"/>
        </w:rPr>
        <w:t xml:space="preserve"> and the </w:t>
      </w:r>
      <w:r w:rsidR="00DD7524">
        <w:rPr>
          <w:rFonts w:ascii="Times New Roman" w:hAnsi="Times New Roman" w:cs="Times New Roman"/>
          <w:sz w:val="24"/>
          <w:szCs w:val="24"/>
        </w:rPr>
        <w:t xml:space="preserve">extensive testing and development </w:t>
      </w:r>
      <w:r>
        <w:rPr>
          <w:rFonts w:ascii="Times New Roman" w:hAnsi="Times New Roman" w:cs="Times New Roman"/>
          <w:sz w:val="24"/>
          <w:szCs w:val="24"/>
        </w:rPr>
        <w:t>work already completed, we are hugely confident in the market prospects</w:t>
      </w:r>
      <w:r w:rsidR="00603E58">
        <w:rPr>
          <w:rFonts w:ascii="Times New Roman" w:hAnsi="Times New Roman" w:cs="Times New Roman"/>
          <w:sz w:val="24"/>
          <w:szCs w:val="24"/>
        </w:rPr>
        <w:t>.”</w:t>
      </w:r>
    </w:p>
    <w:p w:rsidRPr="00772AA1" w:rsidR="00772AA1" w:rsidP="003D7EB0" w:rsidRDefault="00772AA1" w14:paraId="200624DF" w14:textId="5FBA4E5E">
      <w:pPr>
        <w:spacing w:after="120" w:line="360" w:lineRule="auto"/>
        <w:rPr>
          <w:rFonts w:ascii="Times New Roman" w:hAnsi="Times New Roman" w:cs="Times New Roman"/>
          <w:b/>
          <w:bCs/>
          <w:sz w:val="24"/>
          <w:szCs w:val="24"/>
        </w:rPr>
      </w:pPr>
      <w:r w:rsidRPr="00772AA1">
        <w:rPr>
          <w:rFonts w:ascii="Times New Roman" w:hAnsi="Times New Roman" w:cs="Times New Roman"/>
          <w:b/>
          <w:bCs/>
          <w:sz w:val="24"/>
          <w:szCs w:val="24"/>
        </w:rPr>
        <w:lastRenderedPageBreak/>
        <w:t>Range reveal for dealer partners, key suppliers &amp; customers</w:t>
      </w:r>
    </w:p>
    <w:p w:rsidR="00772AA1" w:rsidP="003D7EB0" w:rsidRDefault="00CD6637" w14:paraId="22F20C78" w14:textId="586089CC">
      <w:pPr>
        <w:spacing w:after="120" w:line="36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 xml:space="preserve">n addition to </w:t>
      </w:r>
      <w:r w:rsidR="00C7778E">
        <w:rPr>
          <w:rFonts w:ascii="Times New Roman" w:hAnsi="Times New Roman" w:cs="Times New Roman"/>
          <w:sz w:val="24"/>
          <w:szCs w:val="24"/>
        </w:rPr>
        <w:t>its</w:t>
      </w:r>
      <w:r>
        <w:rPr>
          <w:rFonts w:ascii="Times New Roman" w:hAnsi="Times New Roman" w:cs="Times New Roman"/>
          <w:sz w:val="24"/>
          <w:szCs w:val="24"/>
        </w:rPr>
        <w:t xml:space="preserve"> dealer partners</w:t>
      </w:r>
      <w:r>
        <w:rPr>
          <w:rFonts w:ascii="Times New Roman" w:hAnsi="Times New Roman" w:cs="Times New Roman"/>
          <w:sz w:val="24"/>
          <w:szCs w:val="24"/>
        </w:rPr>
        <w:t xml:space="preserve">, </w:t>
      </w:r>
      <w:r w:rsidR="00772AA1">
        <w:rPr>
          <w:rFonts w:ascii="Times New Roman" w:hAnsi="Times New Roman" w:cs="Times New Roman"/>
          <w:sz w:val="24"/>
          <w:szCs w:val="24"/>
        </w:rPr>
        <w:t xml:space="preserve">IAL also took the opportunity to present the new range to other core constituencies </w:t>
      </w:r>
      <w:r w:rsidR="00603E58">
        <w:rPr>
          <w:rFonts w:ascii="Times New Roman" w:hAnsi="Times New Roman" w:cs="Times New Roman"/>
          <w:sz w:val="24"/>
          <w:szCs w:val="24"/>
        </w:rPr>
        <w:t>of</w:t>
      </w:r>
      <w:r w:rsidR="00772AA1">
        <w:rPr>
          <w:rFonts w:ascii="Times New Roman" w:hAnsi="Times New Roman" w:cs="Times New Roman"/>
          <w:sz w:val="24"/>
          <w:szCs w:val="24"/>
        </w:rPr>
        <w:t xml:space="preserve"> the brand</w:t>
      </w:r>
      <w:r>
        <w:rPr>
          <w:rFonts w:ascii="Times New Roman" w:hAnsi="Times New Roman" w:cs="Times New Roman"/>
          <w:sz w:val="24"/>
          <w:szCs w:val="24"/>
        </w:rPr>
        <w:t>:</w:t>
      </w:r>
      <w:r w:rsidR="00772AA1">
        <w:rPr>
          <w:rFonts w:ascii="Times New Roman" w:hAnsi="Times New Roman" w:cs="Times New Roman"/>
          <w:sz w:val="24"/>
          <w:szCs w:val="24"/>
        </w:rPr>
        <w:t xml:space="preserve"> </w:t>
      </w:r>
      <w:r w:rsidR="00C7778E">
        <w:rPr>
          <w:rFonts w:ascii="Times New Roman" w:hAnsi="Times New Roman" w:cs="Times New Roman"/>
          <w:sz w:val="24"/>
          <w:szCs w:val="24"/>
        </w:rPr>
        <w:t xml:space="preserve">its </w:t>
      </w:r>
      <w:r w:rsidR="00772AA1">
        <w:rPr>
          <w:rFonts w:ascii="Times New Roman" w:hAnsi="Times New Roman" w:cs="Times New Roman"/>
          <w:sz w:val="24"/>
          <w:szCs w:val="24"/>
        </w:rPr>
        <w:t>key industry suppliers and customers.</w:t>
      </w:r>
    </w:p>
    <w:p w:rsidR="00D873A6" w:rsidP="003D7EB0" w:rsidRDefault="00772AA1" w14:paraId="77BE52FB" w14:textId="37F7755C">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Director and Chief of Sales </w:t>
      </w:r>
      <w:r w:rsidR="00BE791C">
        <w:rPr>
          <w:rFonts w:ascii="Times New Roman" w:hAnsi="Times New Roman" w:cs="Times New Roman"/>
          <w:sz w:val="24"/>
          <w:szCs w:val="24"/>
        </w:rPr>
        <w:t xml:space="preserve">&amp; </w:t>
      </w:r>
      <w:r>
        <w:rPr>
          <w:rFonts w:ascii="Times New Roman" w:hAnsi="Times New Roman" w:cs="Times New Roman"/>
          <w:sz w:val="24"/>
          <w:szCs w:val="24"/>
        </w:rPr>
        <w:t>Aftersales</w:t>
      </w:r>
      <w:r w:rsidR="003F3A3E">
        <w:rPr>
          <w:rFonts w:ascii="Times New Roman" w:hAnsi="Times New Roman" w:cs="Times New Roman"/>
          <w:sz w:val="24"/>
          <w:szCs w:val="24"/>
        </w:rPr>
        <w:t>,</w:t>
      </w:r>
      <w:r w:rsidR="00856676">
        <w:rPr>
          <w:rFonts w:ascii="Times New Roman" w:hAnsi="Times New Roman" w:cs="Times New Roman"/>
          <w:sz w:val="24"/>
          <w:szCs w:val="24"/>
        </w:rPr>
        <w:t xml:space="preserve"> Ben Lasry</w:t>
      </w:r>
      <w:r w:rsidR="003F3A3E">
        <w:rPr>
          <w:rFonts w:ascii="Times New Roman" w:hAnsi="Times New Roman" w:cs="Times New Roman"/>
          <w:sz w:val="24"/>
          <w:szCs w:val="24"/>
        </w:rPr>
        <w:t>,</w:t>
      </w:r>
      <w:r>
        <w:rPr>
          <w:rFonts w:ascii="Times New Roman" w:hAnsi="Times New Roman" w:cs="Times New Roman"/>
          <w:sz w:val="24"/>
          <w:szCs w:val="24"/>
        </w:rPr>
        <w:t xml:space="preserve"> commented on the </w:t>
      </w:r>
      <w:r w:rsidR="008343C2">
        <w:rPr>
          <w:rFonts w:ascii="Times New Roman" w:hAnsi="Times New Roman" w:cs="Times New Roman"/>
          <w:sz w:val="24"/>
          <w:szCs w:val="24"/>
        </w:rPr>
        <w:t>event's significance</w:t>
      </w:r>
      <w:r>
        <w:rPr>
          <w:rFonts w:ascii="Times New Roman" w:hAnsi="Times New Roman" w:cs="Times New Roman"/>
          <w:sz w:val="24"/>
          <w:szCs w:val="24"/>
        </w:rPr>
        <w:t xml:space="preserve"> from </w:t>
      </w:r>
      <w:r w:rsidR="008343C2">
        <w:rPr>
          <w:rFonts w:ascii="Times New Roman" w:hAnsi="Times New Roman" w:cs="Times New Roman"/>
          <w:sz w:val="24"/>
          <w:szCs w:val="24"/>
        </w:rPr>
        <w:t>a</w:t>
      </w:r>
      <w:r>
        <w:rPr>
          <w:rFonts w:ascii="Times New Roman" w:hAnsi="Times New Roman" w:cs="Times New Roman"/>
          <w:sz w:val="24"/>
          <w:szCs w:val="24"/>
        </w:rPr>
        <w:t xml:space="preserve"> </w:t>
      </w:r>
      <w:r w:rsidR="00D873A6">
        <w:rPr>
          <w:rFonts w:ascii="Times New Roman" w:hAnsi="Times New Roman" w:cs="Times New Roman"/>
          <w:sz w:val="24"/>
          <w:szCs w:val="24"/>
        </w:rPr>
        <w:t>dealer and industry p</w:t>
      </w:r>
      <w:r w:rsidR="00856676">
        <w:rPr>
          <w:rFonts w:ascii="Times New Roman" w:hAnsi="Times New Roman" w:cs="Times New Roman"/>
          <w:sz w:val="24"/>
          <w:szCs w:val="24"/>
        </w:rPr>
        <w:t>erspective</w:t>
      </w:r>
      <w:r w:rsidR="00D873A6">
        <w:rPr>
          <w:rFonts w:ascii="Times New Roman" w:hAnsi="Times New Roman" w:cs="Times New Roman"/>
          <w:sz w:val="24"/>
          <w:szCs w:val="24"/>
        </w:rPr>
        <w:t>.</w:t>
      </w:r>
    </w:p>
    <w:p w:rsidR="00D873A6" w:rsidP="003D7EB0" w:rsidRDefault="00D873A6" w14:paraId="74D14EFC" w14:textId="7689EBB8">
      <w:pPr>
        <w:spacing w:after="120" w:line="360" w:lineRule="auto"/>
        <w:rPr>
          <w:rFonts w:ascii="Times New Roman" w:hAnsi="Times New Roman" w:cs="Times New Roman"/>
          <w:sz w:val="24"/>
          <w:szCs w:val="24"/>
        </w:rPr>
      </w:pPr>
      <w:r w:rsidRPr="20DB8EC6" w:rsidR="00D873A6">
        <w:rPr>
          <w:rFonts w:ascii="Times New Roman" w:hAnsi="Times New Roman" w:cs="Times New Roman"/>
          <w:sz w:val="24"/>
          <w:szCs w:val="24"/>
        </w:rPr>
        <w:t>“At Isuzu, we like to stick to our own game, and we certainly appreciate and respect the hyper-competitive nature of the Australian truck industry.</w:t>
      </w:r>
    </w:p>
    <w:p w:rsidR="3BB5ECAB" w:rsidP="20DB8EC6" w:rsidRDefault="3BB5ECAB" w14:paraId="476F68D6" w14:textId="110A17C6">
      <w:pPr>
        <w:spacing w:before="0" w:beforeAutospacing="off" w:after="120" w:afterAutospacing="off" w:line="360" w:lineRule="auto"/>
      </w:pPr>
      <w:r w:rsidRPr="20DB8EC6" w:rsidR="3BB5ECAB">
        <w:rPr>
          <w:rFonts w:ascii="Times New Roman" w:hAnsi="Times New Roman" w:eastAsia="Times New Roman" w:cs="Times New Roman"/>
          <w:noProof w:val="0"/>
          <w:sz w:val="24"/>
          <w:szCs w:val="24"/>
          <w:lang w:val="en-AU"/>
        </w:rPr>
        <w:t>“What I was struck by at these recent events was the overwhelming sense of anticipation. Our dealers, industry suppliers, partners, and even more importantly, our customers can all see the potential and opportunity these new models bring.</w:t>
      </w:r>
    </w:p>
    <w:p w:rsidR="3BB5ECAB" w:rsidP="20DB8EC6" w:rsidRDefault="3BB5ECAB" w14:paraId="4B556B00" w14:textId="53666DAB">
      <w:pPr>
        <w:spacing w:before="0" w:beforeAutospacing="off" w:after="120" w:afterAutospacing="off" w:line="360" w:lineRule="auto"/>
      </w:pPr>
      <w:r w:rsidRPr="20DB8EC6" w:rsidR="3BB5ECAB">
        <w:rPr>
          <w:rFonts w:ascii="Times New Roman" w:hAnsi="Times New Roman" w:eastAsia="Times New Roman" w:cs="Times New Roman"/>
          <w:noProof w:val="0"/>
          <w:sz w:val="24"/>
          <w:szCs w:val="24"/>
          <w:lang w:val="en-AU"/>
        </w:rPr>
        <w:t>“Sure, it’s a new model, but it’s the smarts that underpin it that will deliver the dividends,” he continued.</w:t>
      </w:r>
    </w:p>
    <w:p w:rsidR="00D873A6" w:rsidP="003D7EB0" w:rsidRDefault="00D873A6" w14:paraId="7EE6A345" w14:textId="1BBE08F0">
      <w:pPr>
        <w:spacing w:after="120" w:line="360" w:lineRule="auto"/>
        <w:rPr>
          <w:rFonts w:ascii="Times New Roman" w:hAnsi="Times New Roman" w:cs="Times New Roman"/>
          <w:sz w:val="24"/>
          <w:szCs w:val="24"/>
        </w:rPr>
      </w:pPr>
      <w:r>
        <w:rPr>
          <w:rFonts w:ascii="Times New Roman" w:hAnsi="Times New Roman" w:cs="Times New Roman"/>
          <w:sz w:val="24"/>
          <w:szCs w:val="24"/>
        </w:rPr>
        <w:t>“For our industry suppliers, there’s all new electrical architecture and even more effective integration of chassis and body.</w:t>
      </w:r>
    </w:p>
    <w:p w:rsidR="00D873A6" w:rsidP="003D7EB0" w:rsidRDefault="00D873A6" w14:paraId="1E2A9157" w14:textId="789D6D81">
      <w:pPr>
        <w:spacing w:after="120" w:line="360" w:lineRule="auto"/>
        <w:rPr>
          <w:rFonts w:ascii="Times New Roman" w:hAnsi="Times New Roman" w:cs="Times New Roman"/>
          <w:sz w:val="24"/>
          <w:szCs w:val="24"/>
        </w:rPr>
      </w:pPr>
      <w:r>
        <w:rPr>
          <w:rFonts w:ascii="Times New Roman" w:hAnsi="Times New Roman" w:cs="Times New Roman"/>
          <w:sz w:val="24"/>
          <w:szCs w:val="24"/>
        </w:rPr>
        <w:t>“For our customers</w:t>
      </w:r>
      <w:r w:rsidR="002478EC">
        <w:rPr>
          <w:rFonts w:ascii="Times New Roman" w:hAnsi="Times New Roman" w:cs="Times New Roman"/>
          <w:sz w:val="24"/>
          <w:szCs w:val="24"/>
        </w:rPr>
        <w:t>,</w:t>
      </w:r>
      <w:r>
        <w:rPr>
          <w:rFonts w:ascii="Times New Roman" w:hAnsi="Times New Roman" w:cs="Times New Roman"/>
          <w:sz w:val="24"/>
          <w:szCs w:val="24"/>
        </w:rPr>
        <w:t xml:space="preserve"> there</w:t>
      </w:r>
      <w:r w:rsidR="002478EC">
        <w:rPr>
          <w:rFonts w:ascii="Times New Roman" w:hAnsi="Times New Roman" w:cs="Times New Roman"/>
          <w:sz w:val="24"/>
          <w:szCs w:val="24"/>
        </w:rPr>
        <w:t xml:space="preserve"> are</w:t>
      </w:r>
      <w:r>
        <w:rPr>
          <w:rFonts w:ascii="Times New Roman" w:hAnsi="Times New Roman" w:cs="Times New Roman"/>
          <w:sz w:val="24"/>
          <w:szCs w:val="24"/>
        </w:rPr>
        <w:t xml:space="preserve"> real productivity gains to be achieved from new powerplants and specification configurations, all-new safety benchmarks to keep operators and other road users even safer, and an even more comfortable and ergonomic cabin, ensuring that they can put their best foot forward to attract and retain talent,” he continued.</w:t>
      </w:r>
    </w:p>
    <w:p w:rsidR="0048693D" w:rsidP="00C85A36" w:rsidRDefault="00D873A6" w14:paraId="47321E76" w14:textId="128F6C27">
      <w:pPr>
        <w:spacing w:after="120" w:line="360" w:lineRule="auto"/>
        <w:rPr>
          <w:rFonts w:ascii="Times New Roman" w:hAnsi="Times New Roman" w:cs="Times New Roman"/>
          <w:sz w:val="24"/>
          <w:szCs w:val="24"/>
        </w:rPr>
      </w:pPr>
      <w:r>
        <w:rPr>
          <w:rFonts w:ascii="Times New Roman" w:hAnsi="Times New Roman" w:cs="Times New Roman"/>
          <w:sz w:val="24"/>
          <w:szCs w:val="24"/>
        </w:rPr>
        <w:t>“And finally</w:t>
      </w:r>
      <w:r w:rsidR="0017534A">
        <w:rPr>
          <w:rFonts w:ascii="Times New Roman" w:hAnsi="Times New Roman" w:cs="Times New Roman"/>
          <w:sz w:val="24"/>
          <w:szCs w:val="24"/>
        </w:rPr>
        <w:t>,</w:t>
      </w:r>
      <w:r>
        <w:rPr>
          <w:rFonts w:ascii="Times New Roman" w:hAnsi="Times New Roman" w:cs="Times New Roman"/>
          <w:sz w:val="24"/>
          <w:szCs w:val="24"/>
        </w:rPr>
        <w:t xml:space="preserve"> for our dealer partners, we have a whole new offer to sell, and it’s forged from the same quality and hunger for success that’s driven our operations in Australia since 1989.</w:t>
      </w:r>
    </w:p>
    <w:p w:rsidR="00C85A36" w:rsidP="00C85A36" w:rsidRDefault="00C85A36" w14:paraId="73727C7B" w14:textId="44F3CC55">
      <w:pPr>
        <w:spacing w:after="120" w:line="360" w:lineRule="auto"/>
        <w:rPr>
          <w:rFonts w:ascii="Times New Roman" w:hAnsi="Times New Roman" w:cs="Times New Roman"/>
          <w:sz w:val="24"/>
          <w:szCs w:val="24"/>
        </w:rPr>
      </w:pPr>
      <w:r>
        <w:rPr>
          <w:rFonts w:ascii="Times New Roman" w:hAnsi="Times New Roman" w:cs="Times New Roman"/>
          <w:sz w:val="24"/>
          <w:szCs w:val="24"/>
        </w:rPr>
        <w:t>“The next stop on our journey is the 2025 Brisbane Truck Show, where we’ll have the full range on display for the whole of the country, and if the reaction from our recent preview is anything to go by</w:t>
      </w:r>
      <w:r w:rsidR="0017534A">
        <w:rPr>
          <w:rFonts w:ascii="Times New Roman" w:hAnsi="Times New Roman" w:cs="Times New Roman"/>
          <w:sz w:val="24"/>
          <w:szCs w:val="24"/>
        </w:rPr>
        <w:t>—</w:t>
      </w:r>
      <w:r>
        <w:rPr>
          <w:rFonts w:ascii="Times New Roman" w:hAnsi="Times New Roman" w:cs="Times New Roman"/>
          <w:sz w:val="24"/>
          <w:szCs w:val="24"/>
        </w:rPr>
        <w:t>it’s going to be huge,” Mr Lasry concluded.</w:t>
      </w:r>
    </w:p>
    <w:p w:rsidR="00C85A36" w:rsidP="00C85A36" w:rsidRDefault="00C85A36" w14:paraId="27C27E7F" w14:textId="1D8FB666" w14:noSpellErr="1">
      <w:pPr>
        <w:spacing w:after="120" w:line="360" w:lineRule="auto"/>
        <w:rPr>
          <w:rFonts w:ascii="Times New Roman" w:hAnsi="Times New Roman" w:cs="Times New Roman"/>
          <w:sz w:val="24"/>
          <w:szCs w:val="24"/>
        </w:rPr>
      </w:pPr>
      <w:r w:rsidRPr="20DB8EC6" w:rsidR="00C85A36">
        <w:rPr>
          <w:rFonts w:ascii="Times New Roman" w:hAnsi="Times New Roman" w:cs="Times New Roman"/>
          <w:sz w:val="24"/>
          <w:szCs w:val="24"/>
        </w:rPr>
        <w:t xml:space="preserve">The all-new 2025 Isuzu truck range will </w:t>
      </w:r>
      <w:r w:rsidRPr="20DB8EC6" w:rsidR="0017534A">
        <w:rPr>
          <w:rFonts w:ascii="Times New Roman" w:hAnsi="Times New Roman" w:cs="Times New Roman"/>
          <w:sz w:val="24"/>
          <w:szCs w:val="24"/>
        </w:rPr>
        <w:t>be displayed</w:t>
      </w:r>
      <w:r w:rsidRPr="20DB8EC6" w:rsidR="00C85A36">
        <w:rPr>
          <w:rFonts w:ascii="Times New Roman" w:hAnsi="Times New Roman" w:cs="Times New Roman"/>
          <w:sz w:val="24"/>
          <w:szCs w:val="24"/>
        </w:rPr>
        <w:t xml:space="preserve"> on </w:t>
      </w:r>
      <w:hyperlink r:id="Re24db66cdfb14c3c">
        <w:r w:rsidRPr="20DB8EC6" w:rsidR="00C85A36">
          <w:rPr>
            <w:rStyle w:val="Hyperlink"/>
            <w:rFonts w:ascii="Times New Roman" w:hAnsi="Times New Roman" w:cs="Times New Roman"/>
            <w:sz w:val="24"/>
            <w:szCs w:val="24"/>
          </w:rPr>
          <w:t xml:space="preserve">stand </w:t>
        </w:r>
        <w:r w:rsidRPr="20DB8EC6" w:rsidR="008C109A">
          <w:rPr>
            <w:rStyle w:val="Hyperlink"/>
            <w:rFonts w:ascii="Times New Roman" w:hAnsi="Times New Roman" w:cs="Times New Roman"/>
            <w:sz w:val="24"/>
            <w:szCs w:val="24"/>
          </w:rPr>
          <w:t>52 (Hall 2)</w:t>
        </w:r>
      </w:hyperlink>
      <w:r w:rsidRPr="20DB8EC6" w:rsidR="00C85A36">
        <w:rPr>
          <w:rFonts w:ascii="Times New Roman" w:hAnsi="Times New Roman" w:cs="Times New Roman"/>
          <w:sz w:val="24"/>
          <w:szCs w:val="24"/>
        </w:rPr>
        <w:t xml:space="preserve"> at the upcoming </w:t>
      </w:r>
      <w:hyperlink r:id="Rbcd24fa9cd344b55">
        <w:r w:rsidRPr="20DB8EC6" w:rsidR="00C85A36">
          <w:rPr>
            <w:rStyle w:val="Hyperlink"/>
            <w:rFonts w:ascii="Times New Roman" w:hAnsi="Times New Roman" w:cs="Times New Roman"/>
            <w:sz w:val="24"/>
            <w:szCs w:val="24"/>
          </w:rPr>
          <w:t>Brisbane Truck Show</w:t>
        </w:r>
      </w:hyperlink>
      <w:r w:rsidRPr="20DB8EC6" w:rsidR="00C85A36">
        <w:rPr>
          <w:rFonts w:ascii="Times New Roman" w:hAnsi="Times New Roman" w:cs="Times New Roman"/>
          <w:sz w:val="24"/>
          <w:szCs w:val="24"/>
        </w:rPr>
        <w:t xml:space="preserve"> (Brisbane Convention and Exhibition Centre, 15–18 </w:t>
      </w:r>
      <w:r w:rsidRPr="20DB8EC6" w:rsidR="00A84C9F">
        <w:rPr>
          <w:rFonts w:ascii="Times New Roman" w:hAnsi="Times New Roman" w:cs="Times New Roman"/>
          <w:sz w:val="24"/>
          <w:szCs w:val="24"/>
        </w:rPr>
        <w:t>May</w:t>
      </w:r>
      <w:r w:rsidRPr="20DB8EC6" w:rsidR="00C85A36">
        <w:rPr>
          <w:rFonts w:ascii="Times New Roman" w:hAnsi="Times New Roman" w:cs="Times New Roman"/>
          <w:sz w:val="24"/>
          <w:szCs w:val="24"/>
        </w:rPr>
        <w:t xml:space="preserve"> 2025).</w:t>
      </w:r>
    </w:p>
    <w:p w:rsidR="00C85A36" w:rsidP="00C85A36" w:rsidRDefault="0017534A" w14:paraId="6E97FF17" w14:textId="3931B3AD">
      <w:pPr>
        <w:spacing w:after="120" w:line="360" w:lineRule="auto"/>
        <w:rPr>
          <w:rFonts w:ascii="Times New Roman" w:hAnsi="Times New Roman" w:cs="Times New Roman"/>
          <w:b/>
          <w:bCs/>
          <w:sz w:val="24"/>
          <w:szCs w:val="24"/>
        </w:rPr>
      </w:pPr>
      <w:r>
        <w:rPr>
          <w:rFonts w:ascii="Times New Roman" w:hAnsi="Times New Roman" w:cs="Times New Roman"/>
          <w:b/>
          <w:bCs/>
          <w:sz w:val="24"/>
          <w:szCs w:val="24"/>
        </w:rPr>
        <w:t>e</w:t>
      </w:r>
      <w:r w:rsidRPr="00A84C9F" w:rsidR="00C85A36">
        <w:rPr>
          <w:rFonts w:ascii="Times New Roman" w:hAnsi="Times New Roman" w:cs="Times New Roman"/>
          <w:b/>
          <w:bCs/>
          <w:sz w:val="24"/>
          <w:szCs w:val="24"/>
        </w:rPr>
        <w:t>nds</w:t>
      </w:r>
    </w:p>
    <w:p w:rsidRPr="00A84C9F" w:rsidR="00A60A81" w:rsidP="00C85A36" w:rsidRDefault="00A60A81" w14:paraId="5BC6AA33" w14:textId="77777777">
      <w:pPr>
        <w:spacing w:after="120" w:line="360" w:lineRule="auto"/>
        <w:rPr>
          <w:rFonts w:ascii="Times New Roman" w:hAnsi="Times New Roman" w:cs="Times New Roman"/>
          <w:b/>
          <w:bCs/>
          <w:sz w:val="24"/>
          <w:szCs w:val="24"/>
        </w:rPr>
      </w:pPr>
    </w:p>
    <w:p w:rsidRPr="0017534A" w:rsidR="00A60A81" w:rsidP="00A60A81" w:rsidRDefault="00A60A81" w14:paraId="2286EFD7" w14:textId="77777777">
      <w:pPr>
        <w:spacing w:line="360" w:lineRule="auto"/>
        <w:rPr>
          <w:rFonts w:ascii="Times New Roman" w:hAnsi="Times New Roman" w:cs="Times New Roman"/>
          <w:b/>
          <w:bCs/>
          <w:sz w:val="24"/>
          <w:szCs w:val="24"/>
        </w:rPr>
      </w:pPr>
      <w:r w:rsidRPr="0017534A">
        <w:rPr>
          <w:rFonts w:ascii="Times New Roman" w:hAnsi="Times New Roman" w:cs="Times New Roman"/>
          <w:b/>
          <w:bCs/>
          <w:sz w:val="24"/>
          <w:szCs w:val="24"/>
        </w:rPr>
        <w:t>For further information, please contact:           For Isuzu Trucks releases and photos:</w:t>
      </w:r>
    </w:p>
    <w:p w:rsidRPr="0017534A" w:rsidR="00A60A81" w:rsidP="00A60A81" w:rsidRDefault="00A60A81" w14:paraId="2DABD836" w14:textId="77777777">
      <w:pPr>
        <w:spacing w:after="0" w:line="240" w:lineRule="auto"/>
        <w:rPr>
          <w:rFonts w:ascii="Times New Roman" w:hAnsi="Times New Roman" w:cs="Times New Roman"/>
          <w:sz w:val="24"/>
          <w:szCs w:val="24"/>
        </w:rPr>
      </w:pPr>
      <w:r w:rsidRPr="0017534A">
        <w:rPr>
          <w:rFonts w:ascii="Times New Roman" w:hAnsi="Times New Roman" w:cs="Times New Roman"/>
          <w:sz w:val="24"/>
          <w:szCs w:val="24"/>
        </w:rPr>
        <w:t>Sam Gangemi                                                        Arkajon Communications</w:t>
      </w:r>
    </w:p>
    <w:p w:rsidRPr="0017534A" w:rsidR="00A60A81" w:rsidP="00A60A81" w:rsidRDefault="00A60A81" w14:paraId="34925693" w14:textId="77777777">
      <w:pPr>
        <w:spacing w:after="0" w:line="240" w:lineRule="auto"/>
        <w:rPr>
          <w:rFonts w:ascii="Times New Roman" w:hAnsi="Times New Roman" w:cs="Times New Roman"/>
          <w:sz w:val="24"/>
          <w:szCs w:val="24"/>
        </w:rPr>
      </w:pPr>
      <w:r w:rsidRPr="0017534A">
        <w:rPr>
          <w:rFonts w:ascii="Times New Roman" w:hAnsi="Times New Roman" w:cs="Times New Roman"/>
          <w:sz w:val="24"/>
          <w:szCs w:val="24"/>
        </w:rPr>
        <w:t>Isuzu Australia Limited                                         Phone: 03 9867 5611</w:t>
      </w:r>
    </w:p>
    <w:p w:rsidRPr="0017534A" w:rsidR="00A60A81" w:rsidP="00A60A81" w:rsidRDefault="00A60A81" w14:paraId="6D101FC3" w14:textId="77777777">
      <w:pPr>
        <w:spacing w:after="0" w:line="240" w:lineRule="auto"/>
        <w:rPr>
          <w:rFonts w:ascii="Times New Roman" w:hAnsi="Times New Roman" w:cs="Times New Roman"/>
          <w:sz w:val="24"/>
          <w:szCs w:val="24"/>
        </w:rPr>
      </w:pPr>
      <w:r w:rsidRPr="0017534A">
        <w:rPr>
          <w:rFonts w:ascii="Times New Roman" w:hAnsi="Times New Roman" w:cs="Times New Roman"/>
          <w:sz w:val="24"/>
          <w:szCs w:val="24"/>
        </w:rPr>
        <w:t>Phone: 03 9644 6666                                             Email: isuzu@arkajon.com.au</w:t>
      </w:r>
    </w:p>
    <w:p w:rsidRPr="003D7EB0" w:rsidR="000E6A97" w:rsidP="003D7EB0" w:rsidRDefault="000E6A97" w14:paraId="6DE4C2E3" w14:textId="77777777">
      <w:pPr>
        <w:spacing w:after="120" w:line="360" w:lineRule="auto"/>
        <w:rPr>
          <w:rFonts w:ascii="Times New Roman" w:hAnsi="Times New Roman" w:cs="Times New Roman"/>
          <w:sz w:val="24"/>
          <w:szCs w:val="24"/>
        </w:rPr>
      </w:pPr>
    </w:p>
    <w:sectPr w:rsidRPr="003D7EB0" w:rsidR="000E6A9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97"/>
    <w:rsid w:val="00026F84"/>
    <w:rsid w:val="0003258C"/>
    <w:rsid w:val="000D7720"/>
    <w:rsid w:val="000E6A97"/>
    <w:rsid w:val="00126EE3"/>
    <w:rsid w:val="0017534A"/>
    <w:rsid w:val="00233F8D"/>
    <w:rsid w:val="002478EC"/>
    <w:rsid w:val="002C0C09"/>
    <w:rsid w:val="003A5D53"/>
    <w:rsid w:val="003A5EFC"/>
    <w:rsid w:val="003D7EB0"/>
    <w:rsid w:val="003F3A3E"/>
    <w:rsid w:val="0048693D"/>
    <w:rsid w:val="004E5087"/>
    <w:rsid w:val="005528B8"/>
    <w:rsid w:val="005E3E58"/>
    <w:rsid w:val="00603676"/>
    <w:rsid w:val="00603E58"/>
    <w:rsid w:val="006D6057"/>
    <w:rsid w:val="00772AA1"/>
    <w:rsid w:val="008343C2"/>
    <w:rsid w:val="00856676"/>
    <w:rsid w:val="0089307A"/>
    <w:rsid w:val="008C109A"/>
    <w:rsid w:val="00940B94"/>
    <w:rsid w:val="00A423BB"/>
    <w:rsid w:val="00A60A81"/>
    <w:rsid w:val="00A84C9F"/>
    <w:rsid w:val="00B57D5D"/>
    <w:rsid w:val="00BC4618"/>
    <w:rsid w:val="00BE791C"/>
    <w:rsid w:val="00C7778E"/>
    <w:rsid w:val="00C85A36"/>
    <w:rsid w:val="00CD6637"/>
    <w:rsid w:val="00D412D2"/>
    <w:rsid w:val="00D873A6"/>
    <w:rsid w:val="00DD7524"/>
    <w:rsid w:val="00DD7DEB"/>
    <w:rsid w:val="00E43884"/>
    <w:rsid w:val="0B0FD6CF"/>
    <w:rsid w:val="1DF14A42"/>
    <w:rsid w:val="20DB8EC6"/>
    <w:rsid w:val="27975B90"/>
    <w:rsid w:val="3BB5ECAB"/>
    <w:rsid w:val="5C002C0D"/>
    <w:rsid w:val="6C2A13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1654"/>
  <w15:chartTrackingRefBased/>
  <w15:docId w15:val="{E3834256-0290-4694-BE9A-4CC137A2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20DB8E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https://brisbanetruckshow.com.au/exhibitor-directory/" TargetMode="External" Id="Re24db66cdfb14c3c" /><Relationship Type="http://schemas.openxmlformats.org/officeDocument/2006/relationships/hyperlink" Target="https://brisbanetruckshow.com.au/" TargetMode="External" Id="Rbcd24fa9cd344b5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20" ma:contentTypeDescription="Create a new document." ma:contentTypeScope="" ma:versionID="5b300326cd7109516c0610e07b6a5508">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9e8d37b24e011975cd19ef7a853e02e5"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0FA89-D1B6-49D8-B01E-28280A283746}">
  <ds:schemaRefs>
    <ds:schemaRef ds:uri="http://purl.org/dc/terms/"/>
    <ds:schemaRef ds:uri="http://www.w3.org/XML/1998/namespace"/>
    <ds:schemaRef ds:uri="aa5aab97-4595-48cc-a922-c6f67aed5cdf"/>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cecfb24b-5d94-48e5-a414-84a9a70bdae7"/>
  </ds:schemaRefs>
</ds:datastoreItem>
</file>

<file path=customXml/itemProps2.xml><?xml version="1.0" encoding="utf-8"?>
<ds:datastoreItem xmlns:ds="http://schemas.openxmlformats.org/officeDocument/2006/customXml" ds:itemID="{89F26A1D-BCFD-4031-AB79-23B8C95DB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24C9F-0C07-464E-8C27-A774EA9504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Campbell Johnston</dc:creator>
  <keywords/>
  <dc:description/>
  <lastModifiedBy>Stephanie Teh</lastModifiedBy>
  <revision>27</revision>
  <dcterms:created xsi:type="dcterms:W3CDTF">2025-03-26T04:46:00.0000000Z</dcterms:created>
  <dcterms:modified xsi:type="dcterms:W3CDTF">2025-03-31T05:19:53.5772217Z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